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16D4" w:rsidRDefault="002B16D4" w:rsidP="0048630C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48630C" w:rsidRPr="00634CC0" w:rsidRDefault="00FA342A" w:rsidP="0048630C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D512E7">
        <w:rPr>
          <w:rFonts w:ascii="Times New Roman" w:hAnsi="Times New Roman" w:cs="Times New Roman"/>
          <w:b/>
          <w:sz w:val="28"/>
          <w:szCs w:val="28"/>
          <w:lang w:val="kk-KZ"/>
        </w:rPr>
        <w:t>Объявление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</w:p>
    <w:p w:rsidR="006026A3" w:rsidRPr="00632CAD" w:rsidRDefault="006026A3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246AFC" w:rsidRPr="00173665" w:rsidRDefault="00B67759" w:rsidP="00B4602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4F3206">
        <w:rPr>
          <w:rFonts w:ascii="Times New Roman" w:hAnsi="Times New Roman" w:cs="Times New Roman"/>
          <w:sz w:val="28"/>
          <w:szCs w:val="28"/>
        </w:rPr>
        <w:t>Г</w:t>
      </w:r>
      <w:r w:rsidR="00632CAD">
        <w:rPr>
          <w:rFonts w:ascii="Times New Roman" w:hAnsi="Times New Roman" w:cs="Times New Roman"/>
          <w:sz w:val="28"/>
          <w:szCs w:val="28"/>
        </w:rPr>
        <w:t xml:space="preserve">П на ПХВ </w:t>
      </w:r>
      <w:r w:rsidR="004F3206">
        <w:rPr>
          <w:rFonts w:ascii="Times New Roman" w:hAnsi="Times New Roman" w:cs="Times New Roman"/>
          <w:sz w:val="28"/>
          <w:szCs w:val="28"/>
        </w:rPr>
        <w:t xml:space="preserve"> «</w:t>
      </w:r>
      <w:r w:rsidR="00B01864">
        <w:rPr>
          <w:rFonts w:ascii="Times New Roman" w:hAnsi="Times New Roman" w:cs="Times New Roman"/>
          <w:sz w:val="28"/>
          <w:szCs w:val="28"/>
        </w:rPr>
        <w:t>Многопрофильная о</w:t>
      </w:r>
      <w:r w:rsidR="00632CAD">
        <w:rPr>
          <w:rFonts w:ascii="Times New Roman" w:hAnsi="Times New Roman" w:cs="Times New Roman"/>
          <w:sz w:val="28"/>
          <w:szCs w:val="28"/>
        </w:rPr>
        <w:t>бластная больница КГУ «</w:t>
      </w:r>
      <w:r w:rsidR="004F3206">
        <w:rPr>
          <w:rFonts w:ascii="Times New Roman" w:hAnsi="Times New Roman" w:cs="Times New Roman"/>
          <w:sz w:val="28"/>
          <w:szCs w:val="28"/>
        </w:rPr>
        <w:t xml:space="preserve">Управление </w:t>
      </w:r>
      <w:r w:rsidR="0048630C" w:rsidRPr="0048630C">
        <w:rPr>
          <w:rFonts w:ascii="Times New Roman" w:hAnsi="Times New Roman" w:cs="Times New Roman"/>
          <w:sz w:val="28"/>
          <w:szCs w:val="28"/>
        </w:rPr>
        <w:t>здравоохранения</w:t>
      </w:r>
      <w:r w:rsidR="00600C3F">
        <w:rPr>
          <w:rFonts w:ascii="Times New Roman" w:hAnsi="Times New Roman" w:cs="Times New Roman"/>
          <w:sz w:val="28"/>
          <w:szCs w:val="28"/>
        </w:rPr>
        <w:t xml:space="preserve"> акимата </w:t>
      </w:r>
      <w:r w:rsidR="0048630C" w:rsidRPr="0048630C">
        <w:rPr>
          <w:rFonts w:ascii="Times New Roman" w:hAnsi="Times New Roman" w:cs="Times New Roman"/>
          <w:sz w:val="28"/>
          <w:szCs w:val="28"/>
        </w:rPr>
        <w:t>Северо-Казахстанской  области»</w:t>
      </w:r>
      <w:r w:rsidR="0048630C">
        <w:rPr>
          <w:rFonts w:ascii="Times New Roman" w:hAnsi="Times New Roman" w:cs="Times New Roman"/>
          <w:sz w:val="28"/>
          <w:szCs w:val="28"/>
        </w:rPr>
        <w:t xml:space="preserve"> объявляет</w:t>
      </w:r>
      <w:r w:rsidR="006026A3">
        <w:rPr>
          <w:rFonts w:ascii="Times New Roman" w:hAnsi="Times New Roman" w:cs="Times New Roman"/>
          <w:sz w:val="28"/>
          <w:szCs w:val="28"/>
        </w:rPr>
        <w:t xml:space="preserve"> о</w:t>
      </w:r>
      <w:r w:rsidR="004F417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проведении закупа </w:t>
      </w:r>
      <w:r w:rsidR="00B01864">
        <w:rPr>
          <w:rFonts w:ascii="Times New Roman" w:hAnsi="Times New Roman" w:cs="Times New Roman"/>
          <w:sz w:val="28"/>
          <w:szCs w:val="28"/>
        </w:rPr>
        <w:t xml:space="preserve">медицинских </w:t>
      </w:r>
      <w:r w:rsidR="005B005D">
        <w:rPr>
          <w:rFonts w:ascii="Times New Roman" w:hAnsi="Times New Roman" w:cs="Times New Roman"/>
          <w:sz w:val="28"/>
          <w:szCs w:val="28"/>
        </w:rPr>
        <w:t xml:space="preserve"> изделий.</w:t>
      </w:r>
    </w:p>
    <w:p w:rsidR="0048630C" w:rsidRDefault="00D512E7" w:rsidP="00D512E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632CAD" w:rsidRPr="00D512E7">
        <w:rPr>
          <w:rFonts w:ascii="Times New Roman" w:hAnsi="Times New Roman" w:cs="Times New Roman"/>
          <w:sz w:val="28"/>
          <w:szCs w:val="28"/>
        </w:rPr>
        <w:t>В</w:t>
      </w:r>
      <w:r w:rsidR="00374581" w:rsidRPr="00D512E7">
        <w:rPr>
          <w:rFonts w:ascii="Times New Roman" w:hAnsi="Times New Roman" w:cs="Times New Roman"/>
          <w:sz w:val="28"/>
          <w:szCs w:val="28"/>
        </w:rPr>
        <w:t>ыделенная для закупа сумма</w:t>
      </w:r>
      <w:r w:rsidR="00CF5EF6" w:rsidRPr="00D512E7">
        <w:rPr>
          <w:rFonts w:ascii="Times New Roman" w:hAnsi="Times New Roman" w:cs="Times New Roman"/>
          <w:sz w:val="28"/>
          <w:szCs w:val="28"/>
        </w:rPr>
        <w:t xml:space="preserve">, наименование </w:t>
      </w:r>
      <w:r w:rsidR="003A5491" w:rsidRPr="00D512E7">
        <w:rPr>
          <w:rFonts w:ascii="Times New Roman" w:hAnsi="Times New Roman" w:cs="Times New Roman"/>
          <w:sz w:val="28"/>
          <w:szCs w:val="28"/>
        </w:rPr>
        <w:t xml:space="preserve">и </w:t>
      </w:r>
      <w:r w:rsidR="002850BC" w:rsidRPr="00D512E7">
        <w:rPr>
          <w:rFonts w:ascii="Times New Roman" w:hAnsi="Times New Roman" w:cs="Times New Roman"/>
          <w:sz w:val="28"/>
          <w:szCs w:val="28"/>
        </w:rPr>
        <w:t>спецификаци</w:t>
      </w:r>
      <w:r w:rsidR="00CF5EF6" w:rsidRPr="00D512E7">
        <w:rPr>
          <w:rFonts w:ascii="Times New Roman" w:hAnsi="Times New Roman" w:cs="Times New Roman"/>
          <w:sz w:val="28"/>
          <w:szCs w:val="28"/>
        </w:rPr>
        <w:t>и</w:t>
      </w:r>
      <w:r w:rsidR="001B7098" w:rsidRPr="00D512E7">
        <w:rPr>
          <w:rFonts w:ascii="Times New Roman" w:hAnsi="Times New Roman" w:cs="Times New Roman"/>
          <w:sz w:val="28"/>
          <w:szCs w:val="28"/>
        </w:rPr>
        <w:t xml:space="preserve"> </w:t>
      </w:r>
      <w:r w:rsidR="0048630C" w:rsidRPr="00D512E7">
        <w:rPr>
          <w:rFonts w:ascii="Times New Roman" w:hAnsi="Times New Roman" w:cs="Times New Roman"/>
          <w:sz w:val="28"/>
          <w:szCs w:val="28"/>
        </w:rPr>
        <w:t xml:space="preserve"> </w:t>
      </w:r>
      <w:r w:rsidR="00632CAD" w:rsidRPr="00D512E7">
        <w:rPr>
          <w:rFonts w:ascii="Times New Roman" w:hAnsi="Times New Roman" w:cs="Times New Roman"/>
          <w:sz w:val="28"/>
          <w:szCs w:val="28"/>
        </w:rPr>
        <w:t>представлены</w:t>
      </w:r>
      <w:r w:rsidR="0048630C" w:rsidRPr="00D512E7">
        <w:rPr>
          <w:rFonts w:ascii="Times New Roman" w:hAnsi="Times New Roman" w:cs="Times New Roman"/>
          <w:sz w:val="28"/>
          <w:szCs w:val="28"/>
        </w:rPr>
        <w:t xml:space="preserve"> в тендерной документации.</w:t>
      </w:r>
    </w:p>
    <w:p w:rsidR="00842F11" w:rsidRDefault="001B7098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Сроки поставки</w:t>
      </w:r>
      <w:r w:rsidR="001A0C81">
        <w:rPr>
          <w:rFonts w:ascii="Times New Roman" w:hAnsi="Times New Roman" w:cs="Times New Roman"/>
          <w:sz w:val="28"/>
          <w:szCs w:val="28"/>
        </w:rPr>
        <w:t xml:space="preserve">: </w:t>
      </w:r>
      <w:r w:rsidR="004A0698">
        <w:rPr>
          <w:rFonts w:ascii="Times New Roman" w:hAnsi="Times New Roman" w:cs="Times New Roman"/>
          <w:sz w:val="28"/>
          <w:szCs w:val="28"/>
        </w:rPr>
        <w:t xml:space="preserve"> </w:t>
      </w:r>
      <w:r w:rsidR="00957602" w:rsidRPr="00D512E7">
        <w:rPr>
          <w:rFonts w:ascii="Times New Roman" w:hAnsi="Times New Roman"/>
          <w:b/>
          <w:sz w:val="28"/>
          <w:szCs w:val="28"/>
        </w:rPr>
        <w:t xml:space="preserve">до </w:t>
      </w:r>
      <w:r w:rsidR="00D512E7" w:rsidRPr="00D512E7">
        <w:rPr>
          <w:rFonts w:ascii="Times New Roman" w:hAnsi="Times New Roman"/>
          <w:b/>
          <w:sz w:val="28"/>
          <w:szCs w:val="28"/>
        </w:rPr>
        <w:t>31</w:t>
      </w:r>
      <w:r w:rsidR="004A0698" w:rsidRPr="00D512E7">
        <w:rPr>
          <w:rFonts w:ascii="Times New Roman" w:hAnsi="Times New Roman"/>
          <w:b/>
          <w:sz w:val="28"/>
          <w:szCs w:val="28"/>
        </w:rPr>
        <w:t xml:space="preserve"> декабря 202</w:t>
      </w:r>
      <w:r w:rsidR="00D512E7" w:rsidRPr="00D512E7">
        <w:rPr>
          <w:rFonts w:ascii="Times New Roman" w:hAnsi="Times New Roman"/>
          <w:b/>
          <w:sz w:val="28"/>
          <w:szCs w:val="28"/>
        </w:rPr>
        <w:t>1</w:t>
      </w:r>
      <w:r w:rsidR="00013172">
        <w:rPr>
          <w:rFonts w:ascii="Times New Roman" w:hAnsi="Times New Roman"/>
          <w:b/>
          <w:sz w:val="28"/>
          <w:szCs w:val="28"/>
        </w:rPr>
        <w:t xml:space="preserve"> </w:t>
      </w:r>
      <w:r w:rsidR="004A0698" w:rsidRPr="00D512E7">
        <w:rPr>
          <w:rFonts w:ascii="Times New Roman" w:hAnsi="Times New Roman"/>
          <w:b/>
          <w:sz w:val="28"/>
          <w:szCs w:val="28"/>
        </w:rPr>
        <w:t>года</w:t>
      </w:r>
      <w:r w:rsidR="004A0698" w:rsidRPr="00D512E7">
        <w:rPr>
          <w:rFonts w:ascii="Times New Roman" w:hAnsi="Times New Roman"/>
          <w:sz w:val="28"/>
          <w:szCs w:val="28"/>
        </w:rPr>
        <w:t>.</w:t>
      </w:r>
      <w:proofErr w:type="gramStart"/>
      <w:r w:rsidR="004A0698" w:rsidRPr="00D512E7">
        <w:rPr>
          <w:rFonts w:ascii="Times New Roman" w:hAnsi="Times New Roman"/>
          <w:sz w:val="28"/>
          <w:szCs w:val="28"/>
        </w:rPr>
        <w:t xml:space="preserve"> </w:t>
      </w:r>
      <w:r w:rsidR="00006E94" w:rsidRPr="00D512E7">
        <w:rPr>
          <w:rFonts w:ascii="Times New Roman" w:hAnsi="Times New Roman"/>
          <w:sz w:val="28"/>
          <w:szCs w:val="28"/>
        </w:rPr>
        <w:t>.</w:t>
      </w:r>
      <w:proofErr w:type="gramEnd"/>
      <w:r w:rsidR="00006E94" w:rsidRPr="002C6C32">
        <w:rPr>
          <w:rFonts w:ascii="Times New Roman" w:hAnsi="Times New Roman"/>
          <w:sz w:val="20"/>
          <w:szCs w:val="20"/>
        </w:rPr>
        <w:t xml:space="preserve"> </w:t>
      </w:r>
      <w:r w:rsidR="00006E94">
        <w:rPr>
          <w:rFonts w:ascii="Times New Roman" w:hAnsi="Times New Roman"/>
          <w:sz w:val="20"/>
          <w:szCs w:val="20"/>
        </w:rPr>
        <w:t xml:space="preserve"> </w:t>
      </w:r>
    </w:p>
    <w:p w:rsidR="002135BA" w:rsidRDefault="005B005D" w:rsidP="005B005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1B7098" w:rsidRPr="005B005D">
        <w:rPr>
          <w:rFonts w:ascii="Times New Roman" w:hAnsi="Times New Roman" w:cs="Times New Roman"/>
          <w:sz w:val="28"/>
          <w:szCs w:val="28"/>
          <w:highlight w:val="cyan"/>
        </w:rPr>
        <w:t>Место поставки</w:t>
      </w:r>
      <w:r w:rsidR="00D512E7">
        <w:rPr>
          <w:rFonts w:ascii="Times New Roman" w:hAnsi="Times New Roman" w:cs="Times New Roman"/>
          <w:sz w:val="28"/>
          <w:szCs w:val="28"/>
          <w:highlight w:val="cyan"/>
        </w:rPr>
        <w:t xml:space="preserve">: СКО </w:t>
      </w:r>
      <w:r w:rsidR="00706F0E" w:rsidRPr="005B005D">
        <w:rPr>
          <w:rFonts w:ascii="Times New Roman" w:hAnsi="Times New Roman" w:cs="Times New Roman"/>
          <w:sz w:val="28"/>
          <w:szCs w:val="28"/>
          <w:highlight w:val="cyan"/>
        </w:rPr>
        <w:t>г.</w:t>
      </w:r>
      <w:r w:rsidR="00D512E7">
        <w:rPr>
          <w:rFonts w:ascii="Times New Roman" w:hAnsi="Times New Roman" w:cs="Times New Roman"/>
          <w:sz w:val="28"/>
          <w:szCs w:val="28"/>
          <w:highlight w:val="cyan"/>
        </w:rPr>
        <w:t xml:space="preserve"> </w:t>
      </w:r>
      <w:r w:rsidR="00706F0E" w:rsidRPr="005B005D">
        <w:rPr>
          <w:rFonts w:ascii="Times New Roman" w:hAnsi="Times New Roman" w:cs="Times New Roman"/>
          <w:sz w:val="28"/>
          <w:szCs w:val="28"/>
          <w:highlight w:val="cyan"/>
        </w:rPr>
        <w:t>Петропавловск</w:t>
      </w:r>
      <w:r w:rsidR="00D512E7">
        <w:rPr>
          <w:rFonts w:ascii="Times New Roman" w:hAnsi="Times New Roman" w:cs="Times New Roman"/>
          <w:sz w:val="28"/>
          <w:szCs w:val="28"/>
          <w:highlight w:val="cyan"/>
        </w:rPr>
        <w:t xml:space="preserve">  </w:t>
      </w:r>
      <w:proofErr w:type="spellStart"/>
      <w:r w:rsidR="00B7628A" w:rsidRPr="005B005D">
        <w:rPr>
          <w:rFonts w:ascii="Times New Roman" w:hAnsi="Times New Roman" w:cs="Times New Roman"/>
          <w:sz w:val="28"/>
          <w:szCs w:val="28"/>
          <w:highlight w:val="cyan"/>
        </w:rPr>
        <w:t>ул</w:t>
      </w:r>
      <w:proofErr w:type="gramStart"/>
      <w:r w:rsidR="00B7628A" w:rsidRPr="005B005D">
        <w:rPr>
          <w:rFonts w:ascii="Times New Roman" w:hAnsi="Times New Roman" w:cs="Times New Roman"/>
          <w:sz w:val="28"/>
          <w:szCs w:val="28"/>
          <w:highlight w:val="cyan"/>
        </w:rPr>
        <w:t>.</w:t>
      </w:r>
      <w:r w:rsidR="002A494A" w:rsidRPr="005B005D">
        <w:rPr>
          <w:rFonts w:ascii="Times New Roman" w:hAnsi="Times New Roman" w:cs="Times New Roman"/>
          <w:sz w:val="28"/>
          <w:szCs w:val="28"/>
          <w:highlight w:val="cyan"/>
        </w:rPr>
        <w:t>В</w:t>
      </w:r>
      <w:proofErr w:type="gramEnd"/>
      <w:r w:rsidR="002A494A" w:rsidRPr="005B005D">
        <w:rPr>
          <w:rFonts w:ascii="Times New Roman" w:hAnsi="Times New Roman" w:cs="Times New Roman"/>
          <w:sz w:val="28"/>
          <w:szCs w:val="28"/>
          <w:highlight w:val="cyan"/>
        </w:rPr>
        <w:t>асильева</w:t>
      </w:r>
      <w:proofErr w:type="spellEnd"/>
      <w:r w:rsidR="00B7628A" w:rsidRPr="005B005D">
        <w:rPr>
          <w:rFonts w:ascii="Times New Roman" w:hAnsi="Times New Roman" w:cs="Times New Roman"/>
          <w:sz w:val="28"/>
          <w:szCs w:val="28"/>
          <w:highlight w:val="cyan"/>
        </w:rPr>
        <w:t>,</w:t>
      </w:r>
      <w:r w:rsidR="00522461" w:rsidRPr="005B005D">
        <w:rPr>
          <w:rFonts w:ascii="Times New Roman" w:hAnsi="Times New Roman" w:cs="Times New Roman"/>
          <w:sz w:val="28"/>
          <w:szCs w:val="28"/>
          <w:highlight w:val="cyan"/>
        </w:rPr>
        <w:t xml:space="preserve"> </w:t>
      </w:r>
      <w:r w:rsidR="002A494A" w:rsidRPr="00D512E7">
        <w:rPr>
          <w:rFonts w:ascii="Times New Roman" w:hAnsi="Times New Roman" w:cs="Times New Roman"/>
          <w:sz w:val="28"/>
          <w:szCs w:val="28"/>
          <w:highlight w:val="cyan"/>
        </w:rPr>
        <w:t>123</w:t>
      </w:r>
      <w:r w:rsidR="00D512E7" w:rsidRPr="00D512E7">
        <w:rPr>
          <w:rFonts w:ascii="Times New Roman" w:hAnsi="Times New Roman" w:cs="Times New Roman"/>
          <w:sz w:val="28"/>
          <w:szCs w:val="28"/>
          <w:highlight w:val="cyan"/>
        </w:rPr>
        <w:t xml:space="preserve"> (аптечный склад)</w:t>
      </w:r>
      <w:r w:rsidR="00B7628A">
        <w:rPr>
          <w:rFonts w:ascii="Times New Roman" w:hAnsi="Times New Roman" w:cs="Times New Roman"/>
          <w:sz w:val="28"/>
          <w:szCs w:val="28"/>
        </w:rPr>
        <w:t xml:space="preserve"> </w:t>
      </w:r>
      <w:r w:rsidR="00D512E7">
        <w:rPr>
          <w:rFonts w:ascii="Times New Roman" w:hAnsi="Times New Roman" w:cs="Times New Roman"/>
          <w:sz w:val="28"/>
          <w:szCs w:val="28"/>
        </w:rPr>
        <w:t xml:space="preserve">  </w:t>
      </w:r>
      <w:r w:rsidR="00B7628A">
        <w:rPr>
          <w:rFonts w:ascii="Times New Roman" w:hAnsi="Times New Roman" w:cs="Times New Roman"/>
          <w:sz w:val="28"/>
          <w:szCs w:val="28"/>
        </w:rPr>
        <w:t>КГП на ПХВ  «</w:t>
      </w:r>
      <w:r w:rsidR="00B01864">
        <w:rPr>
          <w:rFonts w:ascii="Times New Roman" w:hAnsi="Times New Roman" w:cs="Times New Roman"/>
          <w:sz w:val="28"/>
          <w:szCs w:val="28"/>
        </w:rPr>
        <w:t>Многопрофильная о</w:t>
      </w:r>
      <w:r w:rsidR="00B7628A">
        <w:rPr>
          <w:rFonts w:ascii="Times New Roman" w:hAnsi="Times New Roman" w:cs="Times New Roman"/>
          <w:sz w:val="28"/>
          <w:szCs w:val="28"/>
        </w:rPr>
        <w:t xml:space="preserve">бластная больница КГУ «Управление </w:t>
      </w:r>
      <w:r w:rsidR="00B7628A" w:rsidRPr="0048630C">
        <w:rPr>
          <w:rFonts w:ascii="Times New Roman" w:hAnsi="Times New Roman" w:cs="Times New Roman"/>
          <w:sz w:val="28"/>
          <w:szCs w:val="28"/>
        </w:rPr>
        <w:t>здравоохранения</w:t>
      </w:r>
      <w:r w:rsidR="00B7628A">
        <w:rPr>
          <w:rFonts w:ascii="Times New Roman" w:hAnsi="Times New Roman" w:cs="Times New Roman"/>
          <w:sz w:val="28"/>
          <w:szCs w:val="28"/>
        </w:rPr>
        <w:t xml:space="preserve"> акимата </w:t>
      </w:r>
      <w:r w:rsidR="00B7628A" w:rsidRPr="0048630C">
        <w:rPr>
          <w:rFonts w:ascii="Times New Roman" w:hAnsi="Times New Roman" w:cs="Times New Roman"/>
          <w:sz w:val="28"/>
          <w:szCs w:val="28"/>
        </w:rPr>
        <w:t>Северо-Казахстанской  области»</w:t>
      </w:r>
      <w:r w:rsidR="007B463D">
        <w:rPr>
          <w:rFonts w:ascii="Times New Roman" w:hAnsi="Times New Roman" w:cs="Times New Roman"/>
          <w:sz w:val="28"/>
          <w:szCs w:val="28"/>
        </w:rPr>
        <w:t xml:space="preserve"> Кардиологический центр</w:t>
      </w:r>
      <w:r w:rsidR="00B7628A">
        <w:rPr>
          <w:rFonts w:ascii="Times New Roman" w:hAnsi="Times New Roman" w:cs="Times New Roman"/>
          <w:sz w:val="28"/>
          <w:szCs w:val="28"/>
        </w:rPr>
        <w:t>.</w:t>
      </w:r>
    </w:p>
    <w:p w:rsidR="0048630C" w:rsidRPr="0045785F" w:rsidRDefault="00FA342A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</w:t>
      </w:r>
      <w:r w:rsidR="0048630C">
        <w:rPr>
          <w:rFonts w:ascii="Times New Roman" w:hAnsi="Times New Roman" w:cs="Times New Roman"/>
          <w:sz w:val="28"/>
          <w:szCs w:val="28"/>
        </w:rPr>
        <w:t>тендеру допускаютс</w:t>
      </w:r>
      <w:r w:rsidR="00FC41BD">
        <w:rPr>
          <w:rFonts w:ascii="Times New Roman" w:hAnsi="Times New Roman" w:cs="Times New Roman"/>
          <w:sz w:val="28"/>
          <w:szCs w:val="28"/>
        </w:rPr>
        <w:t>я все потенциальные  поставщики</w:t>
      </w:r>
      <w:r w:rsidR="0048630C">
        <w:rPr>
          <w:rFonts w:ascii="Times New Roman" w:hAnsi="Times New Roman" w:cs="Times New Roman"/>
          <w:sz w:val="28"/>
          <w:szCs w:val="28"/>
        </w:rPr>
        <w:t>, отвечающие квалификаци</w:t>
      </w:r>
      <w:r w:rsidR="00143390">
        <w:rPr>
          <w:rFonts w:ascii="Times New Roman" w:hAnsi="Times New Roman" w:cs="Times New Roman"/>
          <w:sz w:val="28"/>
          <w:szCs w:val="28"/>
        </w:rPr>
        <w:t xml:space="preserve">онным требованиям, указанным в </w:t>
      </w:r>
      <w:r w:rsidR="0048630C">
        <w:rPr>
          <w:rFonts w:ascii="Times New Roman" w:hAnsi="Times New Roman" w:cs="Times New Roman"/>
          <w:sz w:val="28"/>
          <w:szCs w:val="28"/>
        </w:rPr>
        <w:t>п.</w:t>
      </w:r>
      <w:r w:rsidR="003A7CFE">
        <w:rPr>
          <w:rFonts w:ascii="Times New Roman" w:hAnsi="Times New Roman" w:cs="Times New Roman"/>
          <w:sz w:val="28"/>
          <w:szCs w:val="28"/>
        </w:rPr>
        <w:t>13</w:t>
      </w:r>
      <w:r w:rsidR="0048630C">
        <w:rPr>
          <w:rFonts w:ascii="Times New Roman" w:hAnsi="Times New Roman" w:cs="Times New Roman"/>
          <w:sz w:val="28"/>
          <w:szCs w:val="28"/>
        </w:rPr>
        <w:t xml:space="preserve"> Правил организации и проведения закупа лекарственных средств, </w:t>
      </w:r>
      <w:r w:rsidR="001472F8">
        <w:rPr>
          <w:rFonts w:ascii="Times New Roman" w:hAnsi="Times New Roman" w:cs="Times New Roman"/>
          <w:sz w:val="28"/>
          <w:szCs w:val="28"/>
        </w:rPr>
        <w:t xml:space="preserve">медицинских изделий и </w:t>
      </w:r>
      <w:r w:rsidR="002C0B2C">
        <w:rPr>
          <w:rFonts w:ascii="Times New Roman" w:hAnsi="Times New Roman" w:cs="Times New Roman"/>
          <w:sz w:val="28"/>
          <w:szCs w:val="28"/>
        </w:rPr>
        <w:t xml:space="preserve"> </w:t>
      </w:r>
      <w:r w:rsidR="002C0B2C" w:rsidRPr="0045785F">
        <w:rPr>
          <w:rFonts w:ascii="Times New Roman" w:hAnsi="Times New Roman" w:cs="Times New Roman"/>
          <w:sz w:val="28"/>
          <w:szCs w:val="28"/>
        </w:rPr>
        <w:t>фармацевтических ус</w:t>
      </w:r>
      <w:r w:rsidR="0048630C" w:rsidRPr="0045785F">
        <w:rPr>
          <w:rFonts w:ascii="Times New Roman" w:hAnsi="Times New Roman" w:cs="Times New Roman"/>
          <w:sz w:val="28"/>
          <w:szCs w:val="28"/>
        </w:rPr>
        <w:t>луг</w:t>
      </w:r>
      <w:r w:rsidRPr="0045785F">
        <w:rPr>
          <w:rFonts w:ascii="Times New Roman" w:hAnsi="Times New Roman" w:cs="Times New Roman"/>
          <w:sz w:val="28"/>
          <w:szCs w:val="28"/>
        </w:rPr>
        <w:t xml:space="preserve">, утвержденных </w:t>
      </w:r>
      <w:r w:rsidRPr="0045785F">
        <w:rPr>
          <w:rFonts w:ascii="Times New Roman" w:hAnsi="Times New Roman" w:cs="Times New Roman"/>
          <w:sz w:val="28"/>
          <w:szCs w:val="28"/>
          <w:lang w:val="kk-KZ"/>
        </w:rPr>
        <w:t>П</w:t>
      </w:r>
      <w:proofErr w:type="spellStart"/>
      <w:r w:rsidR="00B01864">
        <w:rPr>
          <w:rFonts w:ascii="Times New Roman" w:hAnsi="Times New Roman" w:cs="Times New Roman"/>
          <w:sz w:val="28"/>
          <w:szCs w:val="28"/>
        </w:rPr>
        <w:t>оста</w:t>
      </w:r>
      <w:r w:rsidR="00922382" w:rsidRPr="0045785F">
        <w:rPr>
          <w:rFonts w:ascii="Times New Roman" w:hAnsi="Times New Roman" w:cs="Times New Roman"/>
          <w:sz w:val="28"/>
          <w:szCs w:val="28"/>
        </w:rPr>
        <w:t>новлением</w:t>
      </w:r>
      <w:proofErr w:type="spellEnd"/>
      <w:r w:rsidR="00922382" w:rsidRPr="0045785F">
        <w:rPr>
          <w:rFonts w:ascii="Times New Roman" w:hAnsi="Times New Roman" w:cs="Times New Roman"/>
          <w:sz w:val="28"/>
          <w:szCs w:val="28"/>
        </w:rPr>
        <w:t xml:space="preserve"> Правительства Республики Казахстан от 30 октября 2009 года №1729.</w:t>
      </w:r>
    </w:p>
    <w:p w:rsidR="00922382" w:rsidRPr="00305AC2" w:rsidRDefault="00922382" w:rsidP="00305AC2">
      <w:pPr>
        <w:spacing w:after="0"/>
        <w:ind w:firstLine="709"/>
        <w:jc w:val="both"/>
      </w:pPr>
      <w:r w:rsidRPr="0045785F">
        <w:rPr>
          <w:rFonts w:ascii="Times New Roman" w:hAnsi="Times New Roman" w:cs="Times New Roman"/>
          <w:sz w:val="28"/>
          <w:szCs w:val="28"/>
        </w:rPr>
        <w:t xml:space="preserve">Пакет тендерной документации можно получить в срок до </w:t>
      </w:r>
      <w:r w:rsidR="00624A28" w:rsidRPr="0045785F">
        <w:rPr>
          <w:rFonts w:ascii="Times New Roman" w:hAnsi="Times New Roman" w:cs="Times New Roman"/>
          <w:sz w:val="28"/>
          <w:szCs w:val="28"/>
        </w:rPr>
        <w:t>1</w:t>
      </w:r>
      <w:r w:rsidR="004578BE" w:rsidRPr="0045785F">
        <w:rPr>
          <w:rFonts w:ascii="Times New Roman" w:hAnsi="Times New Roman" w:cs="Times New Roman"/>
          <w:sz w:val="28"/>
          <w:szCs w:val="28"/>
        </w:rPr>
        <w:t>1</w:t>
      </w:r>
      <w:r w:rsidR="00624A28" w:rsidRPr="0045785F">
        <w:rPr>
          <w:rFonts w:ascii="Times New Roman" w:hAnsi="Times New Roman" w:cs="Times New Roman"/>
          <w:sz w:val="28"/>
          <w:szCs w:val="28"/>
        </w:rPr>
        <w:t xml:space="preserve"> часов</w:t>
      </w:r>
      <w:r w:rsidRPr="0045785F">
        <w:rPr>
          <w:rFonts w:ascii="Times New Roman" w:hAnsi="Times New Roman" w:cs="Times New Roman"/>
          <w:sz w:val="28"/>
          <w:szCs w:val="28"/>
        </w:rPr>
        <w:t xml:space="preserve"> </w:t>
      </w:r>
      <w:r w:rsidR="005A4C07">
        <w:rPr>
          <w:rFonts w:ascii="Times New Roman" w:hAnsi="Times New Roman" w:cs="Times New Roman"/>
          <w:sz w:val="28"/>
          <w:szCs w:val="28"/>
        </w:rPr>
        <w:t xml:space="preserve"> </w:t>
      </w:r>
      <w:r w:rsidR="009B635B">
        <w:rPr>
          <w:rFonts w:ascii="Times New Roman" w:hAnsi="Times New Roman" w:cs="Times New Roman"/>
          <w:sz w:val="28"/>
          <w:szCs w:val="28"/>
        </w:rPr>
        <w:t>16</w:t>
      </w:r>
      <w:r w:rsidR="00F904DC">
        <w:rPr>
          <w:rFonts w:ascii="Times New Roman" w:hAnsi="Times New Roman" w:cs="Times New Roman"/>
          <w:sz w:val="28"/>
          <w:szCs w:val="28"/>
        </w:rPr>
        <w:t xml:space="preserve"> </w:t>
      </w:r>
      <w:r w:rsidR="0080045E">
        <w:rPr>
          <w:rFonts w:ascii="Times New Roman" w:hAnsi="Times New Roman" w:cs="Times New Roman"/>
          <w:sz w:val="28"/>
          <w:szCs w:val="28"/>
        </w:rPr>
        <w:t>марта</w:t>
      </w:r>
      <w:r w:rsidR="006B04A7">
        <w:rPr>
          <w:rFonts w:ascii="Times New Roman" w:hAnsi="Times New Roman" w:cs="Times New Roman"/>
          <w:sz w:val="28"/>
          <w:szCs w:val="28"/>
        </w:rPr>
        <w:t xml:space="preserve"> </w:t>
      </w:r>
      <w:r w:rsidR="00D512E7">
        <w:rPr>
          <w:rFonts w:ascii="Times New Roman" w:hAnsi="Times New Roman" w:cs="Times New Roman"/>
          <w:sz w:val="28"/>
          <w:szCs w:val="28"/>
        </w:rPr>
        <w:t>2021</w:t>
      </w:r>
      <w:r w:rsidRPr="0045785F">
        <w:rPr>
          <w:rFonts w:ascii="Times New Roman" w:hAnsi="Times New Roman" w:cs="Times New Roman"/>
          <w:sz w:val="28"/>
          <w:szCs w:val="28"/>
        </w:rPr>
        <w:t xml:space="preserve"> года включительно по адресу: Северо-Казахстанская область, г.</w:t>
      </w:r>
      <w:r w:rsidR="00FC41BD" w:rsidRPr="0045785F">
        <w:rPr>
          <w:rFonts w:ascii="Times New Roman" w:hAnsi="Times New Roman" w:cs="Times New Roman"/>
          <w:sz w:val="28"/>
          <w:szCs w:val="28"/>
        </w:rPr>
        <w:t xml:space="preserve"> </w:t>
      </w:r>
      <w:r w:rsidRPr="0045785F">
        <w:rPr>
          <w:rFonts w:ascii="Times New Roman" w:hAnsi="Times New Roman" w:cs="Times New Roman"/>
          <w:sz w:val="28"/>
          <w:szCs w:val="28"/>
        </w:rPr>
        <w:t>Петропавловск, ул.</w:t>
      </w:r>
      <w:r w:rsidR="008E6247" w:rsidRPr="0045785F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2A494A">
        <w:rPr>
          <w:rFonts w:ascii="Times New Roman" w:hAnsi="Times New Roman" w:cs="Times New Roman"/>
          <w:sz w:val="28"/>
          <w:szCs w:val="28"/>
        </w:rPr>
        <w:t>Васильева</w:t>
      </w:r>
      <w:r w:rsidR="00537FBD">
        <w:rPr>
          <w:rFonts w:ascii="Times New Roman" w:hAnsi="Times New Roman" w:cs="Times New Roman"/>
          <w:sz w:val="28"/>
          <w:szCs w:val="28"/>
        </w:rPr>
        <w:t>,</w:t>
      </w:r>
      <w:r w:rsidR="002A494A">
        <w:rPr>
          <w:rFonts w:ascii="Times New Roman" w:hAnsi="Times New Roman" w:cs="Times New Roman"/>
          <w:sz w:val="28"/>
          <w:szCs w:val="28"/>
        </w:rPr>
        <w:t xml:space="preserve"> 123</w:t>
      </w:r>
      <w:r w:rsidRPr="0045785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046891" w:rsidRPr="0045785F">
        <w:rPr>
          <w:rFonts w:ascii="Times New Roman" w:hAnsi="Times New Roman" w:cs="Times New Roman"/>
          <w:sz w:val="28"/>
          <w:szCs w:val="28"/>
        </w:rPr>
        <w:t>ка</w:t>
      </w:r>
      <w:r w:rsidR="00FA342A" w:rsidRPr="0045785F">
        <w:rPr>
          <w:rFonts w:ascii="Times New Roman" w:hAnsi="Times New Roman" w:cs="Times New Roman"/>
          <w:sz w:val="28"/>
          <w:szCs w:val="28"/>
        </w:rPr>
        <w:t>б</w:t>
      </w:r>
      <w:proofErr w:type="spellEnd"/>
      <w:r w:rsidR="00FA342A" w:rsidRPr="0045785F">
        <w:rPr>
          <w:rFonts w:ascii="Times New Roman" w:hAnsi="Times New Roman" w:cs="Times New Roman"/>
          <w:sz w:val="28"/>
          <w:szCs w:val="28"/>
          <w:lang w:val="kk-KZ"/>
        </w:rPr>
        <w:t>инет</w:t>
      </w:r>
      <w:r w:rsidR="00546D29" w:rsidRPr="0045785F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046891" w:rsidRPr="0045785F">
        <w:rPr>
          <w:rFonts w:ascii="Times New Roman" w:hAnsi="Times New Roman" w:cs="Times New Roman"/>
          <w:sz w:val="28"/>
          <w:szCs w:val="28"/>
        </w:rPr>
        <w:t>№</w:t>
      </w:r>
      <w:r w:rsidR="00546D29" w:rsidRPr="0045785F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2A494A">
        <w:rPr>
          <w:rFonts w:ascii="Times New Roman" w:hAnsi="Times New Roman" w:cs="Times New Roman"/>
          <w:sz w:val="28"/>
          <w:szCs w:val="28"/>
          <w:lang w:val="kk-KZ"/>
        </w:rPr>
        <w:t>10</w:t>
      </w:r>
      <w:r w:rsidRPr="0045785F">
        <w:rPr>
          <w:rFonts w:ascii="Times New Roman" w:hAnsi="Times New Roman" w:cs="Times New Roman"/>
          <w:sz w:val="28"/>
          <w:szCs w:val="28"/>
        </w:rPr>
        <w:t xml:space="preserve"> </w:t>
      </w:r>
      <w:r w:rsidR="00D512E7">
        <w:rPr>
          <w:rFonts w:ascii="Times New Roman" w:hAnsi="Times New Roman" w:cs="Times New Roman"/>
          <w:sz w:val="28"/>
          <w:szCs w:val="28"/>
        </w:rPr>
        <w:t xml:space="preserve"> </w:t>
      </w:r>
      <w:r w:rsidRPr="0045785F">
        <w:rPr>
          <w:rFonts w:ascii="Times New Roman" w:hAnsi="Times New Roman" w:cs="Times New Roman"/>
          <w:sz w:val="28"/>
          <w:szCs w:val="28"/>
        </w:rPr>
        <w:t xml:space="preserve">с </w:t>
      </w:r>
      <w:r w:rsidR="00537FBD">
        <w:rPr>
          <w:rFonts w:ascii="Times New Roman" w:hAnsi="Times New Roman" w:cs="Times New Roman"/>
          <w:sz w:val="28"/>
          <w:szCs w:val="28"/>
        </w:rPr>
        <w:t>8</w:t>
      </w:r>
      <w:r w:rsidR="00230D43">
        <w:rPr>
          <w:rFonts w:ascii="Times New Roman" w:hAnsi="Times New Roman" w:cs="Times New Roman"/>
          <w:sz w:val="28"/>
          <w:szCs w:val="28"/>
        </w:rPr>
        <w:t xml:space="preserve"> часов 00 минут до</w:t>
      </w:r>
      <w:r w:rsidRPr="0045785F">
        <w:rPr>
          <w:rFonts w:ascii="Times New Roman" w:hAnsi="Times New Roman" w:cs="Times New Roman"/>
          <w:sz w:val="28"/>
          <w:szCs w:val="28"/>
        </w:rPr>
        <w:t xml:space="preserve"> 1</w:t>
      </w:r>
      <w:r w:rsidR="00230D43">
        <w:rPr>
          <w:rFonts w:ascii="Times New Roman" w:hAnsi="Times New Roman" w:cs="Times New Roman"/>
          <w:sz w:val="28"/>
          <w:szCs w:val="28"/>
        </w:rPr>
        <w:t>6</w:t>
      </w:r>
      <w:r w:rsidRPr="0045785F">
        <w:rPr>
          <w:rFonts w:ascii="Times New Roman" w:hAnsi="Times New Roman" w:cs="Times New Roman"/>
          <w:sz w:val="28"/>
          <w:szCs w:val="28"/>
        </w:rPr>
        <w:t xml:space="preserve"> часов</w:t>
      </w:r>
      <w:r w:rsidR="00230D43">
        <w:rPr>
          <w:rFonts w:ascii="Times New Roman" w:hAnsi="Times New Roman" w:cs="Times New Roman"/>
          <w:sz w:val="28"/>
          <w:szCs w:val="28"/>
        </w:rPr>
        <w:t xml:space="preserve"> 00 минут </w:t>
      </w:r>
      <w:r w:rsidRPr="0045785F">
        <w:rPr>
          <w:rFonts w:ascii="Times New Roman" w:hAnsi="Times New Roman" w:cs="Times New Roman"/>
          <w:sz w:val="28"/>
          <w:szCs w:val="28"/>
        </w:rPr>
        <w:t>местного времени, посредством электронной почты по адресу</w:t>
      </w:r>
      <w:r w:rsidR="00305AC2">
        <w:rPr>
          <w:rFonts w:ascii="Times New Roman" w:hAnsi="Times New Roman" w:cs="Times New Roman"/>
          <w:sz w:val="28"/>
          <w:szCs w:val="28"/>
        </w:rPr>
        <w:t xml:space="preserve">: </w:t>
      </w:r>
      <w:hyperlink r:id="rId5" w:history="1">
        <w:r w:rsidR="002A494A" w:rsidRPr="00882B45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kardio</w:t>
        </w:r>
        <w:r w:rsidR="002A494A" w:rsidRPr="00882B45">
          <w:rPr>
            <w:rStyle w:val="a3"/>
            <w:rFonts w:ascii="Times New Roman" w:hAnsi="Times New Roman" w:cs="Times New Roman"/>
            <w:sz w:val="28"/>
            <w:szCs w:val="28"/>
          </w:rPr>
          <w:t>_sko@mail.ru</w:t>
        </w:r>
      </w:hyperlink>
      <w:r w:rsidR="00305AC2">
        <w:rPr>
          <w:rFonts w:ascii="Times New Roman" w:hAnsi="Times New Roman" w:cs="Times New Roman"/>
          <w:sz w:val="28"/>
          <w:szCs w:val="28"/>
        </w:rPr>
        <w:t xml:space="preserve"> </w:t>
      </w:r>
      <w:r w:rsidRPr="00305AC2">
        <w:rPr>
          <w:rFonts w:ascii="Times New Roman" w:hAnsi="Times New Roman" w:cs="Times New Roman"/>
          <w:sz w:val="28"/>
          <w:szCs w:val="28"/>
        </w:rPr>
        <w:t xml:space="preserve">или на интернет ресурсе заказчика  </w:t>
      </w:r>
      <w:r w:rsidR="00305AC2" w:rsidRPr="00305AC2">
        <w:rPr>
          <w:rFonts w:ascii="Times New Roman" w:hAnsi="Times New Roman" w:cs="Times New Roman"/>
          <w:sz w:val="28"/>
          <w:szCs w:val="28"/>
        </w:rPr>
        <w:t>ob-sko.kz.</w:t>
      </w:r>
    </w:p>
    <w:p w:rsidR="00221BA3" w:rsidRPr="0045785F" w:rsidRDefault="00221BA3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785F">
        <w:rPr>
          <w:rFonts w:ascii="Times New Roman" w:hAnsi="Times New Roman" w:cs="Times New Roman"/>
          <w:sz w:val="28"/>
          <w:szCs w:val="28"/>
        </w:rPr>
        <w:t>Окончательный срок предоставления тендерных заявок до 1</w:t>
      </w:r>
      <w:r w:rsidR="004578BE" w:rsidRPr="0045785F">
        <w:rPr>
          <w:rFonts w:ascii="Times New Roman" w:hAnsi="Times New Roman" w:cs="Times New Roman"/>
          <w:sz w:val="28"/>
          <w:szCs w:val="28"/>
          <w:lang w:val="kk-KZ"/>
        </w:rPr>
        <w:t>0</w:t>
      </w:r>
      <w:r w:rsidRPr="0045785F">
        <w:rPr>
          <w:rFonts w:ascii="Times New Roman" w:hAnsi="Times New Roman" w:cs="Times New Roman"/>
          <w:sz w:val="28"/>
          <w:szCs w:val="28"/>
        </w:rPr>
        <w:t xml:space="preserve"> часов местного времени </w:t>
      </w:r>
      <w:r w:rsidR="00D66538" w:rsidRPr="0045785F">
        <w:rPr>
          <w:rFonts w:ascii="Times New Roman" w:hAnsi="Times New Roman" w:cs="Times New Roman"/>
          <w:sz w:val="28"/>
          <w:szCs w:val="28"/>
        </w:rPr>
        <w:t xml:space="preserve"> </w:t>
      </w:r>
      <w:r w:rsidR="009B635B">
        <w:rPr>
          <w:rFonts w:ascii="Times New Roman" w:hAnsi="Times New Roman" w:cs="Times New Roman"/>
          <w:sz w:val="28"/>
          <w:szCs w:val="28"/>
        </w:rPr>
        <w:t>17</w:t>
      </w:r>
      <w:r w:rsidR="00D512E7">
        <w:rPr>
          <w:rFonts w:ascii="Times New Roman" w:hAnsi="Times New Roman" w:cs="Times New Roman"/>
          <w:sz w:val="28"/>
          <w:szCs w:val="28"/>
        </w:rPr>
        <w:t xml:space="preserve"> </w:t>
      </w:r>
      <w:r w:rsidR="0080045E">
        <w:rPr>
          <w:rFonts w:ascii="Times New Roman" w:hAnsi="Times New Roman" w:cs="Times New Roman"/>
          <w:sz w:val="28"/>
          <w:szCs w:val="28"/>
        </w:rPr>
        <w:t>марта</w:t>
      </w:r>
      <w:r w:rsidR="00230D43">
        <w:rPr>
          <w:rFonts w:ascii="Times New Roman" w:hAnsi="Times New Roman" w:cs="Times New Roman"/>
          <w:sz w:val="28"/>
          <w:szCs w:val="28"/>
        </w:rPr>
        <w:t xml:space="preserve"> </w:t>
      </w:r>
      <w:r w:rsidR="00B9715C">
        <w:rPr>
          <w:rFonts w:ascii="Times New Roman" w:hAnsi="Times New Roman" w:cs="Times New Roman"/>
          <w:sz w:val="28"/>
          <w:szCs w:val="28"/>
        </w:rPr>
        <w:t xml:space="preserve"> </w:t>
      </w:r>
      <w:r w:rsidR="005B005D">
        <w:rPr>
          <w:rFonts w:ascii="Times New Roman" w:hAnsi="Times New Roman" w:cs="Times New Roman"/>
          <w:sz w:val="28"/>
          <w:szCs w:val="28"/>
        </w:rPr>
        <w:t xml:space="preserve"> 202</w:t>
      </w:r>
      <w:r w:rsidR="00D512E7">
        <w:rPr>
          <w:rFonts w:ascii="Times New Roman" w:hAnsi="Times New Roman" w:cs="Times New Roman"/>
          <w:sz w:val="28"/>
          <w:szCs w:val="28"/>
        </w:rPr>
        <w:t>1</w:t>
      </w:r>
      <w:r w:rsidRPr="0045785F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EB1B09" w:rsidRPr="00A02687" w:rsidRDefault="00EB1B09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A02687">
        <w:rPr>
          <w:rFonts w:ascii="Times New Roman" w:hAnsi="Times New Roman" w:cs="Times New Roman"/>
          <w:sz w:val="28"/>
          <w:szCs w:val="28"/>
          <w:highlight w:val="yellow"/>
        </w:rPr>
        <w:t>Конверты с тендерными заявками будут вскрываться в 1</w:t>
      </w:r>
      <w:r w:rsidR="004578BE" w:rsidRPr="00A02687">
        <w:rPr>
          <w:rFonts w:ascii="Times New Roman" w:hAnsi="Times New Roman" w:cs="Times New Roman"/>
          <w:sz w:val="28"/>
          <w:szCs w:val="28"/>
          <w:highlight w:val="yellow"/>
          <w:lang w:val="kk-KZ"/>
        </w:rPr>
        <w:t>1</w:t>
      </w:r>
      <w:r w:rsidR="006B49C4">
        <w:rPr>
          <w:rFonts w:ascii="Times New Roman" w:hAnsi="Times New Roman" w:cs="Times New Roman"/>
          <w:sz w:val="28"/>
          <w:szCs w:val="28"/>
          <w:highlight w:val="yellow"/>
        </w:rPr>
        <w:t xml:space="preserve"> часов местного времени </w:t>
      </w:r>
      <w:r w:rsidR="009B635B">
        <w:rPr>
          <w:rFonts w:ascii="Times New Roman" w:hAnsi="Times New Roman" w:cs="Times New Roman"/>
          <w:sz w:val="28"/>
          <w:szCs w:val="28"/>
          <w:highlight w:val="yellow"/>
        </w:rPr>
        <w:t>17</w:t>
      </w:r>
      <w:bookmarkStart w:id="0" w:name="_GoBack"/>
      <w:bookmarkEnd w:id="0"/>
      <w:r w:rsidR="006B04A7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  <w:r w:rsidR="0080045E">
        <w:rPr>
          <w:rFonts w:ascii="Times New Roman" w:hAnsi="Times New Roman" w:cs="Times New Roman"/>
          <w:sz w:val="28"/>
          <w:szCs w:val="28"/>
          <w:highlight w:val="yellow"/>
        </w:rPr>
        <w:t>марта</w:t>
      </w:r>
      <w:r w:rsidR="00F936FA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  <w:r w:rsidR="005B005D">
        <w:rPr>
          <w:rFonts w:ascii="Times New Roman" w:hAnsi="Times New Roman" w:cs="Times New Roman"/>
          <w:sz w:val="28"/>
          <w:szCs w:val="28"/>
          <w:highlight w:val="yellow"/>
        </w:rPr>
        <w:t>202</w:t>
      </w:r>
      <w:r w:rsidR="00D512E7">
        <w:rPr>
          <w:rFonts w:ascii="Times New Roman" w:hAnsi="Times New Roman" w:cs="Times New Roman"/>
          <w:sz w:val="28"/>
          <w:szCs w:val="28"/>
          <w:highlight w:val="yellow"/>
        </w:rPr>
        <w:t>1</w:t>
      </w:r>
      <w:r w:rsidRPr="00A02687">
        <w:rPr>
          <w:rFonts w:ascii="Times New Roman" w:hAnsi="Times New Roman" w:cs="Times New Roman"/>
          <w:sz w:val="28"/>
          <w:szCs w:val="28"/>
          <w:highlight w:val="yellow"/>
        </w:rPr>
        <w:t xml:space="preserve"> года по  адресу: Северо-Казахстанская область, </w:t>
      </w:r>
      <w:r w:rsidR="005A4C07">
        <w:rPr>
          <w:rFonts w:ascii="Times New Roman" w:hAnsi="Times New Roman" w:cs="Times New Roman"/>
          <w:sz w:val="28"/>
          <w:szCs w:val="28"/>
          <w:highlight w:val="yellow"/>
        </w:rPr>
        <w:t xml:space="preserve">                         </w:t>
      </w:r>
      <w:r w:rsidRPr="00A02687">
        <w:rPr>
          <w:rFonts w:ascii="Times New Roman" w:hAnsi="Times New Roman" w:cs="Times New Roman"/>
          <w:sz w:val="28"/>
          <w:szCs w:val="28"/>
          <w:highlight w:val="yellow"/>
        </w:rPr>
        <w:t>г.</w:t>
      </w:r>
      <w:r w:rsidR="00074132" w:rsidRPr="00A02687">
        <w:rPr>
          <w:rFonts w:ascii="Times New Roman" w:hAnsi="Times New Roman" w:cs="Times New Roman"/>
          <w:sz w:val="28"/>
          <w:szCs w:val="28"/>
          <w:highlight w:val="yellow"/>
          <w:lang w:val="kk-KZ"/>
        </w:rPr>
        <w:t xml:space="preserve"> </w:t>
      </w:r>
      <w:r w:rsidRPr="00A02687">
        <w:rPr>
          <w:rFonts w:ascii="Times New Roman" w:hAnsi="Times New Roman" w:cs="Times New Roman"/>
          <w:sz w:val="28"/>
          <w:szCs w:val="28"/>
          <w:highlight w:val="yellow"/>
        </w:rPr>
        <w:t>Петропавловск, ул.</w:t>
      </w:r>
      <w:r w:rsidR="00074132" w:rsidRPr="00A02687">
        <w:rPr>
          <w:rFonts w:ascii="Times New Roman" w:hAnsi="Times New Roman" w:cs="Times New Roman"/>
          <w:sz w:val="28"/>
          <w:szCs w:val="28"/>
          <w:highlight w:val="yellow"/>
          <w:lang w:val="kk-KZ"/>
        </w:rPr>
        <w:t xml:space="preserve"> </w:t>
      </w:r>
      <w:r w:rsidR="002A494A">
        <w:rPr>
          <w:rFonts w:ascii="Times New Roman" w:hAnsi="Times New Roman" w:cs="Times New Roman"/>
          <w:sz w:val="28"/>
          <w:szCs w:val="28"/>
          <w:highlight w:val="yellow"/>
        </w:rPr>
        <w:t>Васильева</w:t>
      </w:r>
      <w:r w:rsidR="0071417C">
        <w:rPr>
          <w:rFonts w:ascii="Times New Roman" w:hAnsi="Times New Roman" w:cs="Times New Roman"/>
          <w:sz w:val="28"/>
          <w:szCs w:val="28"/>
          <w:highlight w:val="yellow"/>
        </w:rPr>
        <w:t>,</w:t>
      </w:r>
      <w:r w:rsidR="002A494A">
        <w:rPr>
          <w:rFonts w:ascii="Times New Roman" w:hAnsi="Times New Roman" w:cs="Times New Roman"/>
          <w:sz w:val="28"/>
          <w:szCs w:val="28"/>
          <w:highlight w:val="yellow"/>
        </w:rPr>
        <w:t xml:space="preserve"> 123</w:t>
      </w:r>
      <w:r w:rsidRPr="00A02687">
        <w:rPr>
          <w:rFonts w:ascii="Times New Roman" w:hAnsi="Times New Roman" w:cs="Times New Roman"/>
          <w:sz w:val="28"/>
          <w:szCs w:val="28"/>
          <w:highlight w:val="yellow"/>
        </w:rPr>
        <w:t>,</w:t>
      </w:r>
      <w:r w:rsidR="002A494A" w:rsidRPr="002A494A">
        <w:rPr>
          <w:rFonts w:ascii="Times New Roman" w:eastAsia="Times New Roman" w:hAnsi="Times New Roman" w:cs="Times New Roman"/>
        </w:rPr>
        <w:t xml:space="preserve"> </w:t>
      </w:r>
      <w:r w:rsidR="002A494A" w:rsidRPr="002A494A">
        <w:rPr>
          <w:rFonts w:ascii="Times New Roman" w:hAnsi="Times New Roman" w:cs="Times New Roman"/>
          <w:sz w:val="28"/>
          <w:szCs w:val="28"/>
          <w:highlight w:val="yellow"/>
        </w:rPr>
        <w:t xml:space="preserve">кабинет </w:t>
      </w:r>
      <w:r w:rsidR="00334916">
        <w:rPr>
          <w:rFonts w:ascii="Times New Roman" w:hAnsi="Times New Roman" w:cs="Times New Roman"/>
          <w:sz w:val="28"/>
          <w:szCs w:val="28"/>
          <w:highlight w:val="yellow"/>
        </w:rPr>
        <w:t>№ 6</w:t>
      </w:r>
      <w:r w:rsidR="00230D43">
        <w:rPr>
          <w:rFonts w:ascii="Times New Roman" w:hAnsi="Times New Roman" w:cs="Times New Roman"/>
          <w:sz w:val="28"/>
          <w:szCs w:val="28"/>
          <w:highlight w:val="yellow"/>
        </w:rPr>
        <w:t xml:space="preserve">  </w:t>
      </w:r>
      <w:r w:rsidR="002A494A" w:rsidRPr="002A494A">
        <w:rPr>
          <w:rFonts w:ascii="Times New Roman" w:hAnsi="Times New Roman" w:cs="Times New Roman"/>
          <w:sz w:val="28"/>
          <w:szCs w:val="28"/>
          <w:highlight w:val="yellow"/>
        </w:rPr>
        <w:t>(1 этаж)</w:t>
      </w:r>
      <w:proofErr w:type="gramStart"/>
      <w:r w:rsidRPr="00A02687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  <w:r w:rsidR="00C454F9" w:rsidRPr="00A02687">
        <w:rPr>
          <w:rFonts w:ascii="Times New Roman" w:hAnsi="Times New Roman" w:cs="Times New Roman"/>
          <w:sz w:val="28"/>
          <w:szCs w:val="28"/>
          <w:highlight w:val="yellow"/>
        </w:rPr>
        <w:t>.</w:t>
      </w:r>
      <w:proofErr w:type="gramEnd"/>
    </w:p>
    <w:p w:rsidR="00046891" w:rsidRDefault="00046891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6E94">
        <w:rPr>
          <w:rFonts w:ascii="Times New Roman" w:hAnsi="Times New Roman" w:cs="Times New Roman"/>
          <w:sz w:val="28"/>
          <w:szCs w:val="28"/>
        </w:rPr>
        <w:t>Потенциальные поставщики могут присутствовать при вскрытии конвертов с тендерными заявками.</w:t>
      </w:r>
    </w:p>
    <w:p w:rsidR="00B532DE" w:rsidRDefault="00046891" w:rsidP="00E1447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Дополнительную информацию и справку можно получить по телефону: 8(7152)</w:t>
      </w:r>
      <w:r w:rsidR="00180449">
        <w:rPr>
          <w:rFonts w:ascii="Times New Roman" w:hAnsi="Times New Roman" w:cs="Times New Roman"/>
          <w:sz w:val="28"/>
          <w:szCs w:val="28"/>
        </w:rPr>
        <w:t>50-27-11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E4315" w:rsidRDefault="008E4315" w:rsidP="00B532DE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E4315" w:rsidRDefault="008E4315" w:rsidP="00B532DE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E4315" w:rsidRDefault="008E4315" w:rsidP="00B532DE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E4315" w:rsidRDefault="008E4315" w:rsidP="00B532DE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E4315" w:rsidRDefault="008E4315" w:rsidP="00B532DE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B005D" w:rsidRDefault="005B005D" w:rsidP="00B532DE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B005D" w:rsidRDefault="005B005D" w:rsidP="00B532DE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F70A1" w:rsidRDefault="007F70A1" w:rsidP="00B532DE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14A9" w:rsidRPr="00A65128" w:rsidRDefault="00D714A9" w:rsidP="004442F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D714A9" w:rsidRPr="00A65128" w:rsidSect="00230D43">
      <w:pgSz w:w="11906" w:h="16838"/>
      <w:pgMar w:top="426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48630C"/>
    <w:rsid w:val="00000F60"/>
    <w:rsid w:val="000021BA"/>
    <w:rsid w:val="00006E94"/>
    <w:rsid w:val="00013172"/>
    <w:rsid w:val="000131D8"/>
    <w:rsid w:val="00021296"/>
    <w:rsid w:val="00025DF6"/>
    <w:rsid w:val="000260B7"/>
    <w:rsid w:val="00027820"/>
    <w:rsid w:val="000334DE"/>
    <w:rsid w:val="000458A4"/>
    <w:rsid w:val="00046891"/>
    <w:rsid w:val="00055723"/>
    <w:rsid w:val="000735F8"/>
    <w:rsid w:val="0007362D"/>
    <w:rsid w:val="00074132"/>
    <w:rsid w:val="00094553"/>
    <w:rsid w:val="000A473B"/>
    <w:rsid w:val="000C533F"/>
    <w:rsid w:val="00116C37"/>
    <w:rsid w:val="00125C19"/>
    <w:rsid w:val="00127094"/>
    <w:rsid w:val="00141211"/>
    <w:rsid w:val="00143390"/>
    <w:rsid w:val="001438AA"/>
    <w:rsid w:val="001472F8"/>
    <w:rsid w:val="0015556E"/>
    <w:rsid w:val="00157D27"/>
    <w:rsid w:val="00161080"/>
    <w:rsid w:val="00173665"/>
    <w:rsid w:val="00175FDD"/>
    <w:rsid w:val="00180449"/>
    <w:rsid w:val="00181E8D"/>
    <w:rsid w:val="0019239B"/>
    <w:rsid w:val="001A0C81"/>
    <w:rsid w:val="001B62CC"/>
    <w:rsid w:val="001B7098"/>
    <w:rsid w:val="001C22F0"/>
    <w:rsid w:val="001D08EF"/>
    <w:rsid w:val="001D3803"/>
    <w:rsid w:val="001E29B2"/>
    <w:rsid w:val="001E386A"/>
    <w:rsid w:val="001F4454"/>
    <w:rsid w:val="0020300C"/>
    <w:rsid w:val="002135BA"/>
    <w:rsid w:val="00221BA3"/>
    <w:rsid w:val="00230D43"/>
    <w:rsid w:val="00232E32"/>
    <w:rsid w:val="00242087"/>
    <w:rsid w:val="00246AFC"/>
    <w:rsid w:val="00250626"/>
    <w:rsid w:val="00263238"/>
    <w:rsid w:val="002633BC"/>
    <w:rsid w:val="0026688A"/>
    <w:rsid w:val="00266B79"/>
    <w:rsid w:val="0027500B"/>
    <w:rsid w:val="002850BC"/>
    <w:rsid w:val="002A061D"/>
    <w:rsid w:val="002A22D0"/>
    <w:rsid w:val="002A494A"/>
    <w:rsid w:val="002A4A5C"/>
    <w:rsid w:val="002B16D4"/>
    <w:rsid w:val="002C0B2C"/>
    <w:rsid w:val="002C3C21"/>
    <w:rsid w:val="002C4119"/>
    <w:rsid w:val="002E4197"/>
    <w:rsid w:val="002E5EF4"/>
    <w:rsid w:val="002E78F1"/>
    <w:rsid w:val="002E79B5"/>
    <w:rsid w:val="002F6211"/>
    <w:rsid w:val="00303545"/>
    <w:rsid w:val="00305AC2"/>
    <w:rsid w:val="00334916"/>
    <w:rsid w:val="00356EFE"/>
    <w:rsid w:val="00374581"/>
    <w:rsid w:val="00374E37"/>
    <w:rsid w:val="00376EFB"/>
    <w:rsid w:val="003848CD"/>
    <w:rsid w:val="003A17F3"/>
    <w:rsid w:val="003A5491"/>
    <w:rsid w:val="003A7CFE"/>
    <w:rsid w:val="003B69AD"/>
    <w:rsid w:val="003D1DF1"/>
    <w:rsid w:val="003D3316"/>
    <w:rsid w:val="003E6DD7"/>
    <w:rsid w:val="00413D85"/>
    <w:rsid w:val="00416739"/>
    <w:rsid w:val="00424F62"/>
    <w:rsid w:val="00443559"/>
    <w:rsid w:val="004442F4"/>
    <w:rsid w:val="0045785F"/>
    <w:rsid w:val="004578BE"/>
    <w:rsid w:val="00466858"/>
    <w:rsid w:val="00475A6E"/>
    <w:rsid w:val="004808EB"/>
    <w:rsid w:val="00484C35"/>
    <w:rsid w:val="0048630C"/>
    <w:rsid w:val="004928F4"/>
    <w:rsid w:val="004A0698"/>
    <w:rsid w:val="004B63AB"/>
    <w:rsid w:val="004D6A72"/>
    <w:rsid w:val="004E3E14"/>
    <w:rsid w:val="004F04B9"/>
    <w:rsid w:val="004F085D"/>
    <w:rsid w:val="004F3206"/>
    <w:rsid w:val="004F3BA8"/>
    <w:rsid w:val="004F4173"/>
    <w:rsid w:val="005030E9"/>
    <w:rsid w:val="00511A0A"/>
    <w:rsid w:val="00522461"/>
    <w:rsid w:val="00522DBC"/>
    <w:rsid w:val="0052604C"/>
    <w:rsid w:val="00537C9D"/>
    <w:rsid w:val="00537FBD"/>
    <w:rsid w:val="00546D29"/>
    <w:rsid w:val="00570F0C"/>
    <w:rsid w:val="005727D2"/>
    <w:rsid w:val="00577D1F"/>
    <w:rsid w:val="00584EE0"/>
    <w:rsid w:val="005869E9"/>
    <w:rsid w:val="005A4C07"/>
    <w:rsid w:val="005B005D"/>
    <w:rsid w:val="00600C3F"/>
    <w:rsid w:val="006026A3"/>
    <w:rsid w:val="006032C1"/>
    <w:rsid w:val="00603F9E"/>
    <w:rsid w:val="00624A28"/>
    <w:rsid w:val="00627758"/>
    <w:rsid w:val="00632CAD"/>
    <w:rsid w:val="00632E9D"/>
    <w:rsid w:val="00634CC0"/>
    <w:rsid w:val="006464AE"/>
    <w:rsid w:val="00647760"/>
    <w:rsid w:val="00650319"/>
    <w:rsid w:val="006621D0"/>
    <w:rsid w:val="00667C1B"/>
    <w:rsid w:val="006774A6"/>
    <w:rsid w:val="00683FC9"/>
    <w:rsid w:val="00687E02"/>
    <w:rsid w:val="006A37FF"/>
    <w:rsid w:val="006A5F2A"/>
    <w:rsid w:val="006A7002"/>
    <w:rsid w:val="006B04A7"/>
    <w:rsid w:val="006B49C4"/>
    <w:rsid w:val="006B5911"/>
    <w:rsid w:val="006C6114"/>
    <w:rsid w:val="006D1233"/>
    <w:rsid w:val="006E1258"/>
    <w:rsid w:val="006F06EA"/>
    <w:rsid w:val="0070411C"/>
    <w:rsid w:val="00706279"/>
    <w:rsid w:val="00706F0E"/>
    <w:rsid w:val="0071417C"/>
    <w:rsid w:val="00746EA0"/>
    <w:rsid w:val="00757413"/>
    <w:rsid w:val="007760C3"/>
    <w:rsid w:val="00782D25"/>
    <w:rsid w:val="00795738"/>
    <w:rsid w:val="00795FDB"/>
    <w:rsid w:val="0079717A"/>
    <w:rsid w:val="007A7597"/>
    <w:rsid w:val="007B43D9"/>
    <w:rsid w:val="007B463D"/>
    <w:rsid w:val="007D045A"/>
    <w:rsid w:val="007D23F4"/>
    <w:rsid w:val="007E1AEE"/>
    <w:rsid w:val="007E4CAA"/>
    <w:rsid w:val="007E6E9D"/>
    <w:rsid w:val="007F70A1"/>
    <w:rsid w:val="0080045E"/>
    <w:rsid w:val="0081112D"/>
    <w:rsid w:val="00813FF3"/>
    <w:rsid w:val="0081425D"/>
    <w:rsid w:val="00820F26"/>
    <w:rsid w:val="00842F11"/>
    <w:rsid w:val="0086350C"/>
    <w:rsid w:val="00866DC3"/>
    <w:rsid w:val="008727F6"/>
    <w:rsid w:val="0087659C"/>
    <w:rsid w:val="00897BA9"/>
    <w:rsid w:val="008D0B4F"/>
    <w:rsid w:val="008D58AA"/>
    <w:rsid w:val="008E4315"/>
    <w:rsid w:val="008E4EF5"/>
    <w:rsid w:val="008E6247"/>
    <w:rsid w:val="009022F2"/>
    <w:rsid w:val="009044BA"/>
    <w:rsid w:val="009078D9"/>
    <w:rsid w:val="00922382"/>
    <w:rsid w:val="0092265B"/>
    <w:rsid w:val="00922DB9"/>
    <w:rsid w:val="00940260"/>
    <w:rsid w:val="00940D08"/>
    <w:rsid w:val="00957602"/>
    <w:rsid w:val="00962A76"/>
    <w:rsid w:val="00964356"/>
    <w:rsid w:val="00974D2E"/>
    <w:rsid w:val="00984BD2"/>
    <w:rsid w:val="00985327"/>
    <w:rsid w:val="00997AC1"/>
    <w:rsid w:val="009A0B89"/>
    <w:rsid w:val="009B2806"/>
    <w:rsid w:val="009B635B"/>
    <w:rsid w:val="00A0267D"/>
    <w:rsid w:val="00A02687"/>
    <w:rsid w:val="00A03300"/>
    <w:rsid w:val="00A0677A"/>
    <w:rsid w:val="00A200DC"/>
    <w:rsid w:val="00A30BD7"/>
    <w:rsid w:val="00A37E71"/>
    <w:rsid w:val="00A417E5"/>
    <w:rsid w:val="00A436C0"/>
    <w:rsid w:val="00A54F5A"/>
    <w:rsid w:val="00A55202"/>
    <w:rsid w:val="00A60FB9"/>
    <w:rsid w:val="00A65128"/>
    <w:rsid w:val="00A65529"/>
    <w:rsid w:val="00AC115C"/>
    <w:rsid w:val="00AC1642"/>
    <w:rsid w:val="00AC3D49"/>
    <w:rsid w:val="00AE599A"/>
    <w:rsid w:val="00B01864"/>
    <w:rsid w:val="00B32DE3"/>
    <w:rsid w:val="00B46021"/>
    <w:rsid w:val="00B5252D"/>
    <w:rsid w:val="00B532DE"/>
    <w:rsid w:val="00B55E48"/>
    <w:rsid w:val="00B62350"/>
    <w:rsid w:val="00B67759"/>
    <w:rsid w:val="00B7628A"/>
    <w:rsid w:val="00B84EA3"/>
    <w:rsid w:val="00B903A0"/>
    <w:rsid w:val="00B9715C"/>
    <w:rsid w:val="00BA2758"/>
    <w:rsid w:val="00BB0D49"/>
    <w:rsid w:val="00BB5F9B"/>
    <w:rsid w:val="00BC2F46"/>
    <w:rsid w:val="00BC370B"/>
    <w:rsid w:val="00BF0232"/>
    <w:rsid w:val="00C3538D"/>
    <w:rsid w:val="00C454F9"/>
    <w:rsid w:val="00C500C3"/>
    <w:rsid w:val="00C528B3"/>
    <w:rsid w:val="00C64363"/>
    <w:rsid w:val="00C94506"/>
    <w:rsid w:val="00CB0B8C"/>
    <w:rsid w:val="00CB262F"/>
    <w:rsid w:val="00CB36CA"/>
    <w:rsid w:val="00CC2D7F"/>
    <w:rsid w:val="00CD14DE"/>
    <w:rsid w:val="00CD2C6C"/>
    <w:rsid w:val="00CF0913"/>
    <w:rsid w:val="00CF5EF6"/>
    <w:rsid w:val="00D068C4"/>
    <w:rsid w:val="00D22982"/>
    <w:rsid w:val="00D512E7"/>
    <w:rsid w:val="00D5774A"/>
    <w:rsid w:val="00D6169A"/>
    <w:rsid w:val="00D633EA"/>
    <w:rsid w:val="00D66538"/>
    <w:rsid w:val="00D714A9"/>
    <w:rsid w:val="00D71B1C"/>
    <w:rsid w:val="00D73C5C"/>
    <w:rsid w:val="00D927CF"/>
    <w:rsid w:val="00DC3DC1"/>
    <w:rsid w:val="00DC5E11"/>
    <w:rsid w:val="00DC6DE8"/>
    <w:rsid w:val="00DD19AD"/>
    <w:rsid w:val="00E11D03"/>
    <w:rsid w:val="00E1331D"/>
    <w:rsid w:val="00E14473"/>
    <w:rsid w:val="00E23FCE"/>
    <w:rsid w:val="00E2702B"/>
    <w:rsid w:val="00E276EE"/>
    <w:rsid w:val="00E501A9"/>
    <w:rsid w:val="00E5519A"/>
    <w:rsid w:val="00E64BC5"/>
    <w:rsid w:val="00E66708"/>
    <w:rsid w:val="00E706B4"/>
    <w:rsid w:val="00EA200D"/>
    <w:rsid w:val="00EB1B09"/>
    <w:rsid w:val="00EB7697"/>
    <w:rsid w:val="00EE0E49"/>
    <w:rsid w:val="00EE60ED"/>
    <w:rsid w:val="00F10103"/>
    <w:rsid w:val="00F171DF"/>
    <w:rsid w:val="00F250CD"/>
    <w:rsid w:val="00F43896"/>
    <w:rsid w:val="00F459D0"/>
    <w:rsid w:val="00F67B2A"/>
    <w:rsid w:val="00F904DC"/>
    <w:rsid w:val="00F936FA"/>
    <w:rsid w:val="00FA342A"/>
    <w:rsid w:val="00FA3FA2"/>
    <w:rsid w:val="00FB544B"/>
    <w:rsid w:val="00FC259C"/>
    <w:rsid w:val="00FC41BD"/>
    <w:rsid w:val="00FC7D28"/>
    <w:rsid w:val="00FE08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77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22382"/>
    <w:rPr>
      <w:color w:val="0000FF" w:themeColor="hyperlink"/>
      <w:u w:val="single"/>
    </w:rPr>
  </w:style>
  <w:style w:type="paragraph" w:styleId="a4">
    <w:name w:val="Body Text"/>
    <w:basedOn w:val="a"/>
    <w:link w:val="a5"/>
    <w:rsid w:val="00634CC0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ko-KR"/>
    </w:rPr>
  </w:style>
  <w:style w:type="character" w:customStyle="1" w:styleId="a5">
    <w:name w:val="Основной текст Знак"/>
    <w:basedOn w:val="a0"/>
    <w:link w:val="a4"/>
    <w:rsid w:val="00634CC0"/>
    <w:rPr>
      <w:rFonts w:ascii="Times New Roman" w:eastAsia="Times New Roman" w:hAnsi="Times New Roman" w:cs="Times New Roman"/>
      <w:b/>
      <w:sz w:val="28"/>
      <w:szCs w:val="20"/>
      <w:lang w:eastAsia="ko-K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kardio_sko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</Pages>
  <Words>266</Words>
  <Characters>1519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УЗ СКО</Company>
  <LinksUpToDate>false</LinksUpToDate>
  <CharactersWithSpaces>1782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Мичюдас</dc:creator>
  <cp:lastModifiedBy>Гульмира</cp:lastModifiedBy>
  <cp:revision>98</cp:revision>
  <cp:lastPrinted>2020-03-10T03:30:00Z</cp:lastPrinted>
  <dcterms:created xsi:type="dcterms:W3CDTF">2019-08-19T10:17:00Z</dcterms:created>
  <dcterms:modified xsi:type="dcterms:W3CDTF">2021-02-25T05:01:00Z</dcterms:modified>
</cp:coreProperties>
</file>